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tbl>
      <w:tblPr>
        <w:tblOverlap w:val="never"/>
        <w:tblW w:w="9016" w:type="dxa"/>
        <w:tblBorders>
          <w:top w:val="single" w:color="0a0000" w:sz="3"/>
          <w:left w:val="single" w:color="0a0000" w:sz="3"/>
          <w:bottom w:val="single" w:color="0a0000" w:sz="3"/>
          <w:right w:val="single" w:color="0a0000" w:sz="3"/>
        </w:tblBorders>
        <w:shd w:val="clear" w:color="000000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>
        <w:trPr>
          <w:trHeight w:val="13032"/>
        </w:trPr>
        <w:tc>
          <w:tcPr>
            <w:tcW w:w="9016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widowControl w:val="off"/>
              <w:spacing w:after="0" w:line="240"/>
              <w:jc w:val="center"/>
            </w:pPr>
            <w:r>
              <w:rPr>
                <w:b/>
                <w:color w:val="000000"/>
                <w:sz w:val="32"/>
                <w:u w:val="single"/>
              </w:rPr>
              <w:t>(사) 동물보호시민단체 KARA 위기동물지원 신청서</w:t>
            </w:r>
          </w:p>
          <w:p>
            <w:pPr>
              <w:pStyle w:val="0"/>
              <w:widowControl w:val="off"/>
              <w:spacing w:after="0" w:line="240"/>
              <w:jc w:val="center"/>
            </w:pPr>
            <w:r>
              <w:rPr>
                <w:b/>
                <w:color w:val="0864b8"/>
                <w:sz w:val="22"/>
              </w:rPr>
              <w:t xml:space="preserve">[위기동물 지원 신청서 작성 시 반드시 아래 항목을 읽어주시기 바랍니다] </w:t>
            </w:r>
          </w:p>
          <w:p>
            <w:pPr>
              <w:pStyle w:val="0"/>
              <w:widowControl w:val="off"/>
              <w:spacing w:after="0" w:line="240"/>
              <w:jc w:val="left"/>
            </w:pPr>
          </w:p>
          <w:p>
            <w:pPr>
              <w:pStyle w:val="0"/>
              <w:widowControl w:val="off"/>
              <w:spacing w:after="0" w:line="240"/>
              <w:jc w:val="left"/>
            </w:pPr>
            <w:r>
              <w:rPr>
                <w:b/>
                <w:color w:val="000000"/>
              </w:rPr>
              <w:t xml:space="preserve">-‘위기동물지원신청서’는 유기/사고/피학대 동물의 구조 시, 치료비 지원을 위한 신청서입니다. 아래의 사항을 반드시 읽어주시고 해당항목을 </w:t>
            </w:r>
            <w:r>
              <w:rPr>
                <w:b/>
                <w:color w:val="000000"/>
                <w:u w:val="single"/>
              </w:rPr>
              <w:t>꼼꼼히 체크해주시기 바랍니다</w:t>
            </w:r>
            <w:r>
              <w:rPr>
                <w:b/>
                <w:color w:val="000000"/>
              </w:rPr>
              <w:t xml:space="preserve">. 신청서에 기재된 자료를 반드시 첨부해주셔야 심사가 가능하며, </w:t>
            </w:r>
            <w:r>
              <w:rPr>
                <w:b/>
                <w:color w:val="000000"/>
                <w:u w:val="single"/>
              </w:rPr>
              <w:t>심사에는 1~3주 정도</w:t>
            </w:r>
            <w:r>
              <w:rPr>
                <w:b/>
                <w:color w:val="000000"/>
              </w:rPr>
              <w:t xml:space="preserve"> 소요됩니다. 이메일과 핸드폰을 통해 안내가 가므로, 양쪽 모두 자주 확인하는 것으로 기재해주시길 바랍니다.</w:t>
            </w:r>
          </w:p>
          <w:p>
            <w:pPr>
              <w:pStyle w:val="0"/>
              <w:widowControl w:val="off"/>
              <w:spacing w:after="0" w:line="240"/>
              <w:jc w:val="center"/>
            </w:pPr>
          </w:p>
          <w:p>
            <w:pPr>
              <w:pStyle w:val="0"/>
              <w:widowControl w:val="off"/>
              <w:spacing w:after="0" w:line="240"/>
              <w:jc w:val="left"/>
            </w:pPr>
            <w:r>
              <w:rPr>
                <w:b/>
                <w:color w:val="000000"/>
                <w:sz w:val="22"/>
              </w:rPr>
              <w:t>※신청</w:t>
            </w:r>
            <w:r>
              <w:rPr>
                <w:b/>
                <w:color w:val="000000"/>
                <w:sz w:val="22"/>
              </w:rPr>
              <w:t xml:space="preserve"> 전, 꼭 알아두세요</w:t>
            </w:r>
            <w:r>
              <w:rPr>
                <w:b/>
                <w:color w:val="000000"/>
                <w:sz w:val="22"/>
              </w:rPr>
              <w:t>※</w:t>
            </w:r>
          </w:p>
          <w:p>
            <w:pPr>
              <w:pStyle w:val="0"/>
              <w:widowControl w:val="off"/>
              <w:spacing w:after="0" w:line="240"/>
              <w:jc w:val="left"/>
            </w:pPr>
          </w:p>
          <w:p>
            <w:pPr>
              <w:pStyle w:val="4"/>
              <w:widowControl w:val="off"/>
            </w:pPr>
            <w:r>
              <w:rPr/>
              <w:t xml:space="preserve">1) 반드시 구조자의 책임 하에 동물이 안전하게 </w:t>
            </w:r>
            <w:r>
              <w:rPr>
                <w:b/>
                <w:color w:val="000000"/>
                <w:u w:val="single"/>
              </w:rPr>
              <w:t>임시 보호되거나 입양결정이 되어야</w:t>
            </w:r>
            <w:r>
              <w:rPr/>
              <w:t xml:space="preserve"> 합니다.</w:t>
            </w:r>
          </w:p>
          <w:p>
            <w:pPr>
              <w:pStyle w:val="4"/>
              <w:widowControl w:val="off"/>
            </w:pPr>
            <w:r>
              <w:rPr/>
              <w:t xml:space="preserve">2) 동물의 생명이 </w:t>
            </w:r>
            <w:r>
              <w:rPr>
                <w:b/>
                <w:color w:val="000000"/>
                <w:u w:val="single"/>
              </w:rPr>
              <w:t>위중한, 중대 사안에</w:t>
            </w:r>
            <w:r>
              <w:rPr/>
              <w:t xml:space="preserve"> 한해 치료비의 </w:t>
            </w:r>
            <w:r>
              <w:rPr>
                <w:b/>
                <w:color w:val="000000"/>
                <w:u w:val="single"/>
              </w:rPr>
              <w:t>50%</w:t>
            </w:r>
            <w:r>
              <w:rPr/>
              <w:t xml:space="preserve">를 지원합니다. 100% 지원이 아니므로, 치료비의 일부는 구조자분이 부담해주셔야 합니다. </w:t>
            </w:r>
            <w:r>
              <w:rPr>
                <w:b/>
                <w:color w:val="000000"/>
              </w:rPr>
              <w:t>(스케일링, 미용, 호텔링은 지원대상에서 제외됩니다.)</w:t>
            </w:r>
          </w:p>
          <w:p>
            <w:pPr>
              <w:pStyle w:val="4"/>
              <w:widowControl w:val="off"/>
            </w:pPr>
            <w:r>
              <w:rPr/>
              <w:t xml:space="preserve">3) 치료를 위해 구조된 동물이 중성화가 되어 있지 않을 시, 구조동물의 중성화 비용은 50% 지원됩니다. 단, 아래와 같은 조건이 충족되어야 합니다. </w:t>
            </w:r>
          </w:p>
          <w:p>
            <w:pPr>
              <w:pStyle w:val="4"/>
              <w:widowControl w:val="off"/>
            </w:pPr>
            <w:r>
              <w:rPr>
                <w:b/>
                <w:color w:val="000000"/>
              </w:rPr>
              <w:t>◎고양이를</w:t>
            </w:r>
            <w:r>
              <w:rPr>
                <w:b/>
                <w:color w:val="000000"/>
              </w:rPr>
              <w:t xml:space="preserve"> 구조한 경우</w:t>
            </w:r>
            <w:r>
              <w:rPr/>
              <w:t xml:space="preserve">: </w:t>
            </w:r>
          </w:p>
          <w:p>
            <w:pPr>
              <w:pStyle w:val="4"/>
              <w:widowControl w:val="off"/>
            </w:pPr>
            <w:r>
              <w:rPr/>
              <w:t xml:space="preserve">(1) 중성화만을 위해 구조된 동물의 중성화 비용은 지원 불가. </w:t>
            </w:r>
          </w:p>
          <w:p>
            <w:pPr>
              <w:pStyle w:val="4"/>
              <w:widowControl w:val="off"/>
            </w:pPr>
            <w:r>
              <w:rPr/>
              <w:t>(2) 치료가 이루어지는 시기에 행해지는 중성화 비용만 지원됨. (3)중성화 수술비용을 제외한 치료비 총액이 10만원 이상인 경우.</w:t>
            </w:r>
          </w:p>
          <w:p>
            <w:pPr>
              <w:pStyle w:val="4"/>
              <w:widowControl w:val="off"/>
            </w:pPr>
            <w:r>
              <w:rPr>
                <w:b/>
                <w:color w:val="000000"/>
              </w:rPr>
              <w:t>◎개를</w:t>
            </w:r>
            <w:r>
              <w:rPr>
                <w:b/>
                <w:color w:val="000000"/>
              </w:rPr>
              <w:t xml:space="preserve"> 구조한 경우:</w:t>
            </w:r>
            <w:r>
              <w:rPr/>
              <w:t xml:space="preserve"> </w:t>
            </w:r>
          </w:p>
          <w:p>
            <w:pPr>
              <w:pStyle w:val="4"/>
              <w:widowControl w:val="off"/>
            </w:pPr>
            <w:r>
              <w:rPr/>
              <w:t xml:space="preserve">(1) 중성화만을 위해 구조된 동물의 입양 혹은 임시보호를 조건으로 지원. </w:t>
            </w:r>
            <w:r>
              <w:rPr>
                <w:color w:val="000000"/>
                <w:u w:val="single"/>
              </w:rPr>
              <w:t>(방사 절대 불가)</w:t>
            </w:r>
            <w:r>
              <w:rPr/>
              <w:t xml:space="preserve"> </w:t>
            </w:r>
          </w:p>
          <w:p>
            <w:pPr>
              <w:pStyle w:val="4"/>
              <w:widowControl w:val="off"/>
            </w:pPr>
            <w:r>
              <w:rPr/>
              <w:t>(2) 반드시 구조자 혹은 입양자가 구조견의 ‘견주’로 반려동물 등록되어야 하며, 이를 증명할 수 있는 반려동물등록증을 첨부해야 함. (미첨부 시 지원 불가)</w:t>
            </w:r>
          </w:p>
          <w:p>
            <w:pPr>
              <w:pStyle w:val="4"/>
              <w:widowControl w:val="off"/>
            </w:pPr>
            <w:r>
              <w:rPr/>
              <w:t xml:space="preserve">4) SNS, 개인모금 등 별도로 </w:t>
            </w:r>
            <w:r>
              <w:rPr>
                <w:b/>
                <w:color w:val="000000"/>
                <w:u w:val="single"/>
              </w:rPr>
              <w:t>모금이 진행 중이거나 진행계획이 있는 경우 제외됩니다. (이중모금을 방지하고 있으며</w:t>
            </w:r>
            <w:r>
              <w:rPr/>
              <w:t>, 이중모금 적발 시에는 신청 취소 및 자동 반려됩니다)</w:t>
            </w:r>
          </w:p>
          <w:p>
            <w:pPr>
              <w:pStyle w:val="4"/>
              <w:widowControl w:val="off"/>
            </w:pPr>
            <w:r>
              <w:rPr/>
              <w:t xml:space="preserve">5) </w:t>
            </w:r>
            <w:r>
              <w:rPr>
                <w:b/>
                <w:color w:val="000000"/>
                <w:u w:val="single"/>
              </w:rPr>
              <w:t>치료비 총액이 10만원 이상인 경우에</w:t>
            </w:r>
            <w:r>
              <w:rPr/>
              <w:t xml:space="preserve"> 한해 지원만 되며, </w:t>
            </w:r>
            <w:r>
              <w:rPr>
                <w:color w:val="000000"/>
                <w:u w:val="single"/>
              </w:rPr>
              <w:t>단순 검사 비용은 지원되지 않습니다.</w:t>
            </w:r>
          </w:p>
          <w:p>
            <w:pPr>
              <w:pStyle w:val="4"/>
              <w:widowControl w:val="off"/>
            </w:pPr>
            <w:r>
              <w:rPr/>
              <w:t xml:space="preserve">6) 지원동물의 치료 및 사연 확인을 위해, 최초 진료 후 </w:t>
            </w:r>
            <w:r>
              <w:rPr>
                <w:b/>
                <w:color w:val="000000"/>
              </w:rPr>
              <w:t>의사 소견서(예정 치료내역)은 필수입니다.</w:t>
            </w:r>
          </w:p>
          <w:p>
            <w:pPr>
              <w:pStyle w:val="4"/>
              <w:widowControl w:val="off"/>
            </w:pPr>
            <w:r>
              <w:rPr/>
              <w:t>7) 지원금액은 치료를 마친 후 안정된 상태의 동물 사진 2장 이상을 보내주시면, 해당 동물의 치료 병원으로 입금됩니다.</w:t>
            </w:r>
          </w:p>
          <w:p>
            <w:pPr>
              <w:pStyle w:val="4"/>
              <w:widowControl w:val="off"/>
            </w:pPr>
            <w:r>
              <w:rPr/>
              <w:t xml:space="preserve">8) 치료가 완료될 때까지 신청자와 상시 원활한 연락이 이루어져야 지원이 이루어집니다. 구조자 외에, 비상 시 통화 가능한 지인의 연락처를 대체 연락처에 기입해주셔야 합니다. </w:t>
            </w:r>
          </w:p>
          <w:p>
            <w:pPr>
              <w:pStyle w:val="4"/>
              <w:widowControl w:val="off"/>
            </w:pPr>
            <w:r>
              <w:rPr/>
              <w:t xml:space="preserve">9) 치료 완료 후 </w:t>
            </w:r>
            <w:r>
              <w:rPr>
                <w:b/>
                <w:color w:val="000000"/>
                <w:u w:val="single"/>
              </w:rPr>
              <w:t>치료비는 병원으로 입금되며</w:t>
            </w:r>
            <w:r>
              <w:rPr/>
              <w:t xml:space="preserve">, 이에 대한 </w:t>
            </w:r>
            <w:r>
              <w:rPr>
                <w:b/>
                <w:color w:val="000000"/>
              </w:rPr>
              <w:t>현금영수증을</w:t>
            </w:r>
            <w:r>
              <w:rPr/>
              <w:t xml:space="preserve"> 발부 받아야 합니다.</w:t>
            </w:r>
          </w:p>
          <w:p>
            <w:pPr>
              <w:pStyle w:val="4"/>
              <w:widowControl w:val="off"/>
            </w:pPr>
            <w:r>
              <w:rPr>
                <w:b/>
                <w:color w:val="000000"/>
              </w:rPr>
              <w:t>10) 최대 지원 가능금액은 200만원입니다.</w:t>
            </w:r>
          </w:p>
          <w:p>
            <w:pPr>
              <w:pStyle w:val="0"/>
              <w:widowControl w:val="off"/>
              <w:spacing w:after="0" w:line="240"/>
            </w:pPr>
          </w:p>
        </w:tc>
      </w:tr>
    </w:tbl>
    <w:p>
      <w:pPr>
        <w:pStyle w:val="0"/>
        <w:widowControl w:val="off"/>
        <w:jc w:val="center"/>
      </w:pPr>
      <w:r>
        <w:rPr>
          <w:b/>
          <w:color w:val="0070c0"/>
          <w:sz w:val="24"/>
          <w:u w:val="single" w:color="0070c0"/>
        </w:rPr>
        <w:t>* 위 내용을 모두 확인하였고 이의가 없으십니까? 네 ( )</w:t>
      </w:r>
      <w:r>
        <w:rPr>
          <w:b/>
          <w:color w:val="0070c0"/>
          <w:sz w:val="24"/>
          <w:u w:val="single" w:color="0070c0"/>
        </w:rPr>
        <w:t xml:space="preserve">　　아니오</w:t>
      </w:r>
      <w:r>
        <w:rPr>
          <w:b/>
          <w:color w:val="0070c0"/>
          <w:sz w:val="24"/>
          <w:u w:val="single" w:color="0070c0"/>
        </w:rPr>
        <w:t xml:space="preserve"> ( )</w:t>
      </w:r>
    </w:p>
    <w:tbl>
      <w:tblPr>
        <w:tblOverlap w:val="never"/>
        <w:tblW w:w="9016" w:type="dxa"/>
        <w:tblBorders>
          <w:top w:val="single" w:color="0a0000" w:sz="3"/>
          <w:left w:val="single" w:color="0a0000" w:sz="3"/>
          <w:bottom w:val="single" w:color="0a0000" w:sz="3"/>
          <w:right w:val="single" w:color="0a0000" w:sz="3"/>
        </w:tblBorders>
        <w:shd w:val="clear" w:color="000000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502"/>
        <w:gridCol w:w="1503"/>
        <w:gridCol w:w="1503"/>
        <w:gridCol w:w="1503"/>
        <w:gridCol w:w="1503"/>
      </w:tblGrid>
      <w:tr>
        <w:trPr>
          <w:trHeight w:val="0"/>
        </w:trPr>
        <w:tc>
          <w:tcPr>
            <w:tcW w:w="9016" w:type="dxa"/>
            <w:gridSpan w:val="6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d9d9d9"/>
            <w:vAlign w:val="top"/>
          </w:tcPr>
          <w:p>
            <w:pPr>
              <w:pStyle w:val="0"/>
              <w:widowControl w:val="off"/>
              <w:spacing w:after="0" w:line="240"/>
            </w:pPr>
            <w:r>
              <w:rPr>
                <w:b/>
                <w:color w:val="000000"/>
                <w:sz w:val="22"/>
              </w:rPr>
              <w:t>1. 구조자 정보 (미성년자는 신청할 수 없으며 보호자를 통한 신청만 가능합니다)</w:t>
            </w:r>
          </w:p>
        </w:tc>
      </w:tr>
      <w:tr>
        <w:trPr>
          <w:trHeight w:val="0"/>
        </w:trPr>
        <w:tc>
          <w:tcPr>
            <w:tcW w:w="1502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d9d9d9"/>
            <w:vAlign w:val="top"/>
          </w:tcPr>
          <w:p>
            <w:pPr>
              <w:pStyle w:val="0"/>
              <w:widowControl w:val="off"/>
              <w:spacing w:after="0" w:line="240"/>
              <w:jc w:val="center"/>
            </w:pPr>
            <w:r>
              <w:rPr>
                <w:b/>
                <w:color w:val="000000"/>
                <w:sz w:val="22"/>
              </w:rPr>
              <w:t>이 름</w:t>
            </w:r>
          </w:p>
        </w:tc>
        <w:tc>
          <w:tcPr>
            <w:tcW w:w="1502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widowControl w:val="off"/>
              <w:spacing w:after="0" w:line="240"/>
            </w:pPr>
          </w:p>
        </w:tc>
        <w:tc>
          <w:tcPr>
            <w:tcW w:w="1503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d9d9d9"/>
            <w:vAlign w:val="top"/>
          </w:tcPr>
          <w:p>
            <w:pPr>
              <w:pStyle w:val="0"/>
              <w:widowControl w:val="off"/>
              <w:spacing w:after="0" w:line="240"/>
              <w:jc w:val="center"/>
            </w:pPr>
            <w:r>
              <w:rPr>
                <w:b/>
                <w:color w:val="000000"/>
                <w:sz w:val="22"/>
              </w:rPr>
              <w:t>생년월일</w:t>
            </w:r>
          </w:p>
        </w:tc>
        <w:tc>
          <w:tcPr>
            <w:tcW w:w="1503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widowControl w:val="off"/>
              <w:spacing w:after="0" w:line="240"/>
            </w:pPr>
          </w:p>
        </w:tc>
        <w:tc>
          <w:tcPr>
            <w:tcW w:w="1503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d9d9d9"/>
            <w:vAlign w:val="top"/>
          </w:tcPr>
          <w:p>
            <w:pPr>
              <w:pStyle w:val="0"/>
              <w:widowControl w:val="off"/>
              <w:spacing w:after="0" w:line="240"/>
              <w:jc w:val="center"/>
            </w:pPr>
            <w:r>
              <w:rPr>
                <w:b/>
                <w:color w:val="000000"/>
                <w:sz w:val="22"/>
              </w:rPr>
              <w:t>(지정) 성별</w:t>
            </w:r>
          </w:p>
        </w:tc>
        <w:tc>
          <w:tcPr>
            <w:tcW w:w="1503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widowControl w:val="off"/>
              <w:spacing w:after="0" w:line="240"/>
            </w:pPr>
          </w:p>
        </w:tc>
      </w:tr>
      <w:tr>
        <w:trPr>
          <w:trHeight w:val="0"/>
        </w:trPr>
        <w:tc>
          <w:tcPr>
            <w:tcW w:w="1502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d9d9d9"/>
            <w:vAlign w:val="top"/>
          </w:tcPr>
          <w:p>
            <w:pPr>
              <w:pStyle w:val="0"/>
              <w:widowControl w:val="off"/>
              <w:spacing w:after="0" w:line="240"/>
              <w:jc w:val="center"/>
            </w:pPr>
            <w:r>
              <w:rPr>
                <w:b/>
                <w:color w:val="000000"/>
                <w:sz w:val="22"/>
              </w:rPr>
              <w:t>본인 연락처</w:t>
            </w:r>
          </w:p>
        </w:tc>
        <w:tc>
          <w:tcPr>
            <w:tcW w:w="3005" w:type="dxa"/>
            <w:gridSpan w:val="2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widowControl w:val="off"/>
              <w:spacing w:after="0" w:line="240"/>
            </w:pPr>
          </w:p>
        </w:tc>
        <w:tc>
          <w:tcPr>
            <w:tcW w:w="1503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d9d9d9"/>
            <w:vAlign w:val="top"/>
          </w:tcPr>
          <w:p>
            <w:pPr>
              <w:pStyle w:val="0"/>
              <w:widowControl w:val="off"/>
              <w:spacing w:after="0" w:line="240"/>
              <w:jc w:val="center"/>
            </w:pPr>
            <w:r>
              <w:rPr>
                <w:b/>
                <w:color w:val="000000"/>
                <w:sz w:val="22"/>
              </w:rPr>
              <w:t>대체 연락처</w:t>
            </w:r>
          </w:p>
        </w:tc>
        <w:tc>
          <w:tcPr>
            <w:tcW w:w="3006" w:type="dxa"/>
            <w:gridSpan w:val="2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widowControl w:val="off"/>
              <w:spacing w:after="0" w:line="240"/>
            </w:pPr>
          </w:p>
        </w:tc>
      </w:tr>
      <w:tr>
        <w:trPr>
          <w:trHeight w:val="0"/>
        </w:trPr>
        <w:tc>
          <w:tcPr>
            <w:tcW w:w="1502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d9d9d9"/>
            <w:vAlign w:val="top"/>
          </w:tcPr>
          <w:p>
            <w:pPr>
              <w:pStyle w:val="0"/>
              <w:widowControl w:val="off"/>
              <w:spacing w:after="0" w:line="240"/>
              <w:jc w:val="center"/>
            </w:pPr>
            <w:r>
              <w:rPr>
                <w:b/>
                <w:color w:val="000000"/>
                <w:sz w:val="22"/>
              </w:rPr>
              <w:t>주소</w:t>
            </w:r>
          </w:p>
        </w:tc>
        <w:tc>
          <w:tcPr>
            <w:tcW w:w="7514" w:type="dxa"/>
            <w:gridSpan w:val="5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widowControl w:val="off"/>
              <w:spacing w:after="0" w:line="240"/>
            </w:pPr>
            <w:r>
              <w:rPr/>
              <w:t xml:space="preserve"> (~ 동까지만 기재해주세요)</w:t>
            </w:r>
          </w:p>
        </w:tc>
      </w:tr>
      <w:tr>
        <w:trPr>
          <w:trHeight w:val="0"/>
        </w:trPr>
        <w:tc>
          <w:tcPr>
            <w:tcW w:w="1502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d9d9d9"/>
            <w:vAlign w:val="top"/>
          </w:tcPr>
          <w:p>
            <w:pPr>
              <w:pStyle w:val="0"/>
              <w:widowControl w:val="off"/>
              <w:spacing w:after="0" w:line="240"/>
              <w:jc w:val="center"/>
            </w:pPr>
            <w:r>
              <w:rPr>
                <w:b/>
                <w:color w:val="000000"/>
                <w:sz w:val="22"/>
              </w:rPr>
              <w:t>이메일</w:t>
            </w:r>
          </w:p>
        </w:tc>
        <w:tc>
          <w:tcPr>
            <w:tcW w:w="7514" w:type="dxa"/>
            <w:gridSpan w:val="5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widowControl w:val="off"/>
              <w:spacing w:after="0" w:line="240"/>
            </w:pPr>
          </w:p>
        </w:tc>
      </w:tr>
      <w:tr>
        <w:trPr>
          <w:trHeight w:val="0"/>
        </w:trPr>
        <w:tc>
          <w:tcPr>
            <w:tcW w:w="1502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d9d9d9"/>
            <w:vAlign w:val="top"/>
          </w:tcPr>
          <w:p>
            <w:pPr>
              <w:pStyle w:val="0"/>
              <w:widowControl w:val="off"/>
              <w:spacing w:after="0" w:line="240"/>
              <w:jc w:val="center"/>
            </w:pPr>
            <w:r>
              <w:rPr>
                <w:b/>
                <w:color w:val="000000"/>
                <w:sz w:val="22"/>
              </w:rPr>
              <w:t>카라 회원 정보</w:t>
            </w:r>
          </w:p>
        </w:tc>
        <w:tc>
          <w:tcPr>
            <w:tcW w:w="7514" w:type="dxa"/>
            <w:gridSpan w:val="5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  <w:r>
              <w:rPr/>
              <w:t>카라 회원 (홈페이지 이용 ID:    ) / 비회원 (  )</w:t>
            </w:r>
          </w:p>
        </w:tc>
      </w:tr>
    </w:tbl>
    <w:p>
      <w:pPr>
        <w:pStyle w:val="0"/>
        <w:widowControl w:val="off"/>
      </w:pPr>
      <w:r>
        <w:rPr>
          <w:color w:val="0070c0"/>
          <w:sz w:val="24"/>
          <w:u w:val="single" w:color="0070c0"/>
        </w:rPr>
        <w:t>* 위기동물 치료 지원을 위한 개인정보 제공에 동의하십니까? 네 ( )</w:t>
      </w:r>
      <w:r>
        <w:rPr>
          <w:color w:val="0070c0"/>
          <w:sz w:val="24"/>
          <w:u w:val="single" w:color="0070c0"/>
        </w:rPr>
        <w:t xml:space="preserve">　아니오</w:t>
      </w:r>
      <w:r>
        <w:rPr>
          <w:color w:val="0070c0"/>
          <w:sz w:val="24"/>
          <w:u w:val="single" w:color="0070c0"/>
        </w:rPr>
        <w:t xml:space="preserve"> ( )</w:t>
      </w:r>
    </w:p>
    <w:p>
      <w:pPr>
        <w:pStyle w:val="0"/>
        <w:widowControl w:val="off"/>
      </w:pPr>
    </w:p>
    <w:tbl>
      <w:tblPr>
        <w:tblOverlap w:val="never"/>
        <w:tblW w:w="9016" w:type="dxa"/>
        <w:tblBorders>
          <w:top w:val="single" w:color="0a0000" w:sz="3"/>
          <w:left w:val="single" w:color="0a0000" w:sz="3"/>
          <w:bottom w:val="single" w:color="0a0000" w:sz="3"/>
          <w:right w:val="single" w:color="0a0000" w:sz="3"/>
        </w:tblBorders>
        <w:shd w:val="clear" w:color="000000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>
        <w:trPr>
          <w:trHeight w:val="0"/>
        </w:trPr>
        <w:tc>
          <w:tcPr>
            <w:tcW w:w="9016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d9d9d9"/>
            <w:vAlign w:val="top"/>
          </w:tcPr>
          <w:p>
            <w:pPr>
              <w:pStyle w:val="0"/>
              <w:widowControl w:val="off"/>
              <w:spacing w:after="0" w:line="240"/>
            </w:pPr>
            <w:r>
              <w:rPr>
                <w:b/>
                <w:color w:val="000000"/>
                <w:sz w:val="22"/>
              </w:rPr>
              <w:t>1-1. 구조자 신분증 사본 (구조동물의 유기를 방지하고, 책임을 지기 위해 필요합니다)</w:t>
            </w:r>
          </w:p>
        </w:tc>
      </w:tr>
    </w:tbl>
    <w:p>
      <w:pPr>
        <w:pStyle w:val="0"/>
        <w:widowControl w:val="off"/>
        <w:jc w:val="center"/>
        <w:wordWrap w:val="1"/>
      </w:pPr>
      <w:r>
        <w:rPr>
          <w:b/>
          <w:color w:val="0070c0"/>
          <w:sz w:val="24"/>
          <w:u w:val="single" w:color="0070c0"/>
        </w:rPr>
        <w:t>*신분증 사본은 주민번호 뒷자리를 가리고 첨부해주세요*</w:t>
      </w:r>
    </w:p>
    <w:p>
      <w:pPr>
        <w:pStyle w:val="0"/>
        <w:widowControl w:val="off"/>
        <w:jc w:val="center"/>
        <w:wordWrap w:val="1"/>
      </w:pPr>
    </w:p>
    <w:p>
      <w:pPr>
        <w:pStyle w:val="0"/>
        <w:widowControl w:val="off"/>
        <w:jc w:val="center"/>
        <w:wordWrap w:val="1"/>
      </w:pPr>
    </w:p>
    <w:p>
      <w:pPr>
        <w:pStyle w:val="0"/>
        <w:widowControl w:val="off"/>
        <w:jc w:val="center"/>
        <w:wordWrap w:val="1"/>
      </w:pPr>
    </w:p>
    <w:p>
      <w:pPr>
        <w:pStyle w:val="0"/>
        <w:widowControl w:val="off"/>
        <w:jc w:val="center"/>
        <w:wordWrap w:val="1"/>
      </w:pPr>
    </w:p>
    <w:p>
      <w:pPr>
        <w:pStyle w:val="0"/>
        <w:widowControl w:val="off"/>
        <w:jc w:val="center"/>
        <w:wordWrap w:val="1"/>
      </w:pPr>
    </w:p>
    <w:p>
      <w:pPr>
        <w:pStyle w:val="0"/>
        <w:widowControl w:val="off"/>
        <w:jc w:val="center"/>
        <w:wordWrap w:val="1"/>
      </w:pPr>
    </w:p>
    <w:p>
      <w:pPr>
        <w:pStyle w:val="0"/>
        <w:widowControl w:val="off"/>
        <w:jc w:val="center"/>
        <w:wordWrap w:val="1"/>
      </w:pPr>
    </w:p>
    <w:p>
      <w:pPr>
        <w:pStyle w:val="0"/>
        <w:widowControl w:val="off"/>
        <w:jc w:val="center"/>
        <w:wordWrap w:val="1"/>
      </w:pPr>
    </w:p>
    <w:p>
      <w:pPr>
        <w:pStyle w:val="0"/>
        <w:widowControl w:val="off"/>
        <w:jc w:val="center"/>
        <w:wordWrap w:val="1"/>
      </w:pPr>
    </w:p>
    <w:p>
      <w:pPr>
        <w:pStyle w:val="0"/>
        <w:widowControl w:val="off"/>
        <w:jc w:val="center"/>
        <w:wordWrap w:val="1"/>
      </w:pPr>
    </w:p>
    <w:p>
      <w:pPr>
        <w:pStyle w:val="0"/>
        <w:widowControl w:val="off"/>
        <w:jc w:val="center"/>
        <w:wordWrap w:val="1"/>
      </w:pPr>
    </w:p>
    <w:p>
      <w:pPr>
        <w:pStyle w:val="0"/>
        <w:widowControl w:val="off"/>
        <w:jc w:val="center"/>
        <w:wordWrap w:val="1"/>
      </w:pPr>
    </w:p>
    <w:p>
      <w:pPr>
        <w:pStyle w:val="0"/>
        <w:widowControl w:val="off"/>
        <w:jc w:val="center"/>
        <w:wordWrap w:val="1"/>
      </w:pPr>
    </w:p>
    <w:p>
      <w:pPr>
        <w:pStyle w:val="0"/>
        <w:widowControl w:val="off"/>
        <w:jc w:val="center"/>
        <w:wordWrap w:val="1"/>
      </w:pPr>
    </w:p>
    <w:tbl>
      <w:tblPr>
        <w:tblOverlap w:val="never"/>
        <w:tblW w:w="9016" w:type="dxa"/>
        <w:tblBorders>
          <w:top w:val="single" w:color="0a0000" w:sz="3"/>
          <w:left w:val="single" w:color="0a0000" w:sz="3"/>
          <w:bottom w:val="single" w:color="0a0000" w:sz="3"/>
          <w:right w:val="single" w:color="0a0000" w:sz="3"/>
        </w:tblBorders>
        <w:shd w:val="clear" w:color="000000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835"/>
        <w:gridCol w:w="709"/>
        <w:gridCol w:w="770"/>
        <w:gridCol w:w="1503"/>
        <w:gridCol w:w="1503"/>
      </w:tblGrid>
      <w:tr>
        <w:trPr>
          <w:trHeight w:val="0"/>
        </w:trPr>
        <w:tc>
          <w:tcPr>
            <w:tcW w:w="9016" w:type="dxa"/>
            <w:gridSpan w:val="6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d9d9d9"/>
            <w:vAlign w:val="top"/>
          </w:tcPr>
          <w:p>
            <w:pPr>
              <w:pStyle w:val="0"/>
              <w:widowControl w:val="off"/>
              <w:spacing w:after="0" w:line="240"/>
            </w:pPr>
            <w:r>
              <w:rPr>
                <w:b/>
                <w:color w:val="000000"/>
                <w:sz w:val="22"/>
              </w:rPr>
              <w:t>2. 구조동물 정보</w:t>
            </w:r>
          </w:p>
        </w:tc>
      </w:tr>
      <w:tr>
        <w:trPr>
          <w:trHeight w:val="781"/>
        </w:trPr>
        <w:tc>
          <w:tcPr>
            <w:tcW w:w="1696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d9d9d9"/>
            <w:vAlign w:val="top"/>
          </w:tcPr>
          <w:p>
            <w:pPr>
              <w:pStyle w:val="0"/>
              <w:widowControl w:val="off"/>
              <w:spacing w:after="0" w:line="240"/>
              <w:jc w:val="center"/>
            </w:pPr>
          </w:p>
          <w:p>
            <w:pPr>
              <w:pStyle w:val="0"/>
              <w:widowControl w:val="off"/>
              <w:spacing w:after="0" w:line="240"/>
              <w:jc w:val="center"/>
            </w:pPr>
            <w:r>
              <w:rPr>
                <w:b/>
                <w:color w:val="000000"/>
                <w:sz w:val="22"/>
              </w:rPr>
              <w:t>구조동물 분류</w:t>
            </w:r>
          </w:p>
          <w:p>
            <w:pPr>
              <w:pStyle w:val="0"/>
              <w:widowControl w:val="off"/>
              <w:spacing w:after="0" w:line="240"/>
              <w:jc w:val="center"/>
            </w:pPr>
          </w:p>
        </w:tc>
        <w:tc>
          <w:tcPr>
            <w:tcW w:w="2835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widowControl w:val="off"/>
              <w:spacing w:after="0" w:line="240"/>
              <w:jc w:val="center"/>
            </w:pPr>
          </w:p>
          <w:p>
            <w:pPr>
              <w:pStyle w:val="0"/>
              <w:widowControl w:val="off"/>
              <w:spacing w:after="0" w:line="240"/>
              <w:jc w:val="center"/>
            </w:pPr>
            <w:r>
              <w:rPr>
                <w:color w:val="0070c0"/>
              </w:rPr>
              <w:t>(예: 개, 고양이, 기타)</w:t>
            </w:r>
          </w:p>
        </w:tc>
        <w:tc>
          <w:tcPr>
            <w:tcW w:w="709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d9d9d9"/>
            <w:vAlign w:val="top"/>
          </w:tcPr>
          <w:p>
            <w:pPr>
              <w:pStyle w:val="0"/>
              <w:widowControl w:val="off"/>
              <w:spacing w:after="0" w:line="240"/>
              <w:jc w:val="center"/>
            </w:pPr>
          </w:p>
          <w:p>
            <w:pPr>
              <w:pStyle w:val="0"/>
              <w:widowControl w:val="off"/>
              <w:spacing w:after="0" w:line="240"/>
              <w:jc w:val="center"/>
            </w:pPr>
            <w:r>
              <w:rPr>
                <w:b/>
                <w:color w:val="000000"/>
                <w:sz w:val="22"/>
              </w:rPr>
              <w:t>성별</w:t>
            </w:r>
          </w:p>
        </w:tc>
        <w:tc>
          <w:tcPr>
            <w:tcW w:w="770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widowControl w:val="off"/>
              <w:spacing w:after="0" w:line="240"/>
              <w:jc w:val="center"/>
            </w:pPr>
          </w:p>
        </w:tc>
        <w:tc>
          <w:tcPr>
            <w:tcW w:w="1503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d9d9d9"/>
            <w:vAlign w:val="top"/>
          </w:tcPr>
          <w:p>
            <w:pPr>
              <w:pStyle w:val="0"/>
              <w:widowControl w:val="off"/>
              <w:spacing w:after="0" w:line="240"/>
              <w:jc w:val="center"/>
            </w:pPr>
          </w:p>
          <w:p>
            <w:pPr>
              <w:pStyle w:val="0"/>
              <w:widowControl w:val="off"/>
              <w:spacing w:after="0" w:line="240"/>
              <w:jc w:val="center"/>
            </w:pPr>
            <w:r>
              <w:rPr>
                <w:b/>
                <w:color w:val="000000"/>
                <w:sz w:val="22"/>
              </w:rPr>
              <w:t>추정나이</w:t>
            </w:r>
          </w:p>
        </w:tc>
        <w:tc>
          <w:tcPr>
            <w:tcW w:w="1503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widowControl w:val="off"/>
              <w:spacing w:after="0" w:line="240"/>
              <w:jc w:val="center"/>
            </w:pPr>
          </w:p>
        </w:tc>
      </w:tr>
      <w:tr>
        <w:trPr>
          <w:trHeight w:val="0"/>
        </w:trPr>
        <w:tc>
          <w:tcPr>
            <w:tcW w:w="1696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d9d9d9"/>
            <w:vAlign w:val="top"/>
          </w:tcPr>
          <w:p>
            <w:pPr>
              <w:pStyle w:val="0"/>
              <w:widowControl w:val="off"/>
              <w:spacing w:after="0" w:line="240"/>
              <w:jc w:val="center"/>
            </w:pPr>
          </w:p>
          <w:p>
            <w:pPr>
              <w:pStyle w:val="0"/>
              <w:widowControl w:val="off"/>
              <w:spacing w:after="0" w:line="240"/>
              <w:jc w:val="center"/>
            </w:pPr>
            <w:r>
              <w:rPr>
                <w:b/>
                <w:color w:val="000000"/>
                <w:sz w:val="22"/>
              </w:rPr>
              <w:t>구조일시, 장소</w:t>
            </w:r>
          </w:p>
          <w:p>
            <w:pPr>
              <w:pStyle w:val="0"/>
              <w:widowControl w:val="off"/>
              <w:spacing w:after="0" w:line="240"/>
              <w:jc w:val="center"/>
            </w:pPr>
          </w:p>
        </w:tc>
        <w:tc>
          <w:tcPr>
            <w:tcW w:w="7320" w:type="dxa"/>
            <w:gridSpan w:val="5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widowControl w:val="off"/>
              <w:spacing w:after="0" w:line="240"/>
              <w:jc w:val="center"/>
            </w:pPr>
          </w:p>
          <w:p>
            <w:pPr>
              <w:pStyle w:val="0"/>
              <w:widowControl w:val="off"/>
              <w:spacing w:after="0" w:line="240"/>
              <w:jc w:val="center"/>
            </w:pPr>
          </w:p>
        </w:tc>
      </w:tr>
    </w:tbl>
    <w:p>
      <w:pPr>
        <w:pStyle w:val="0"/>
        <w:widowControl w:val="off"/>
      </w:pPr>
    </w:p>
    <w:tbl>
      <w:tblPr>
        <w:tblOverlap w:val="never"/>
        <w:tblW w:w="9016" w:type="dxa"/>
        <w:tblBorders>
          <w:top w:val="single" w:color="0a0000" w:sz="3"/>
          <w:left w:val="single" w:color="0a0000" w:sz="3"/>
          <w:bottom w:val="single" w:color="0a0000" w:sz="3"/>
          <w:right w:val="single" w:color="0a0000" w:sz="3"/>
        </w:tblBorders>
        <w:shd w:val="clear" w:color="000000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>
        <w:trPr>
          <w:trHeight w:val="0"/>
        </w:trPr>
        <w:tc>
          <w:tcPr>
            <w:tcW w:w="9016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d9d9d9"/>
            <w:vAlign w:val="top"/>
          </w:tcPr>
          <w:p>
            <w:pPr>
              <w:pStyle w:val="0"/>
              <w:widowControl w:val="off"/>
              <w:spacing w:after="0" w:line="240"/>
            </w:pPr>
            <w:r>
              <w:rPr>
                <w:b/>
                <w:color w:val="000000"/>
                <w:sz w:val="22"/>
              </w:rPr>
              <w:t>3. 구조동물의 임시보호 확인</w:t>
            </w:r>
          </w:p>
        </w:tc>
      </w:tr>
      <w:tr>
        <w:trPr>
          <w:trHeight w:val="0"/>
        </w:trPr>
        <w:tc>
          <w:tcPr>
            <w:tcW w:w="9016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widowControl w:val="off"/>
              <w:spacing w:after="0" w:line="240"/>
            </w:pPr>
            <w:r>
              <w:rPr/>
              <w:t xml:space="preserve">구조동물이 개 또는 키우다 버려진 고양이(사람을 잘 따르는 고양이) 일 경우 단체에서는 보호할 수 있는 공간에 대해서는 도움을 드릴 수가 없습니다. 단, 구조동물의 치료 및 입양을 위해 최선을 다해 도와드리겠습니다. </w:t>
            </w: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  <w:r>
              <w:rPr>
                <w:b/>
                <w:color w:val="000000"/>
                <w:sz w:val="22"/>
                <w:u w:val="single"/>
              </w:rPr>
              <w:t>구조자분께서 입양을 하시거나, 입양 전까지 임시보호를 해주셔야 치료지원이 가능합니다.</w:t>
            </w:r>
            <w:r>
              <w:rPr>
                <w:b/>
                <w:color w:val="000000"/>
                <w:sz w:val="22"/>
              </w:rPr>
              <w:t xml:space="preserve"> 동의하십니까? 네( ) 아니오 ( ) </w:t>
            </w: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  <w:r>
              <w:rPr/>
              <w:t>※</w:t>
            </w:r>
            <w:r>
              <w:rPr/>
              <w:t xml:space="preserve"> 손을 타지 않는 길고양이일 경우, 치료 후 안전히 제자리 방사를 해주시면 됩니다</w:t>
            </w:r>
          </w:p>
        </w:tc>
      </w:tr>
    </w:tbl>
    <w:p>
      <w:pPr>
        <w:pStyle w:val="0"/>
        <w:widowControl w:val="off"/>
      </w:pPr>
    </w:p>
    <w:tbl>
      <w:tblPr>
        <w:tblOverlap w:val="never"/>
        <w:tblW w:w="9016" w:type="dxa"/>
        <w:tblBorders>
          <w:top w:val="single" w:color="0a0000" w:sz="3"/>
          <w:left w:val="single" w:color="0a0000" w:sz="3"/>
          <w:bottom w:val="single" w:color="0a0000" w:sz="3"/>
          <w:right w:val="single" w:color="0a0000" w:sz="3"/>
        </w:tblBorders>
        <w:shd w:val="clear" w:color="000000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>
        <w:trPr>
          <w:trHeight w:val="0"/>
        </w:trPr>
        <w:tc>
          <w:tcPr>
            <w:tcW w:w="9016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d9d9d9"/>
            <w:vAlign w:val="top"/>
          </w:tcPr>
          <w:p>
            <w:pPr>
              <w:pStyle w:val="0"/>
              <w:widowControl w:val="off"/>
              <w:shd w:val="clear" w:color="000000" w:fill="d9d9d9"/>
              <w:spacing w:after="0" w:line="240"/>
            </w:pPr>
            <w:r>
              <w:rPr>
                <w:b/>
                <w:color w:val="000000"/>
                <w:sz w:val="22"/>
              </w:rPr>
              <w:t>4. 신청서를 보내실 때 구조동물의 현재 사진을 3장 이상 반드시 첨부해서 보내주세요</w:t>
            </w:r>
            <w:r>
              <w:rPr>
                <w:b/>
                <w:color w:val="0070c0"/>
                <w:sz w:val="22"/>
              </w:rPr>
              <w:t>. (구조동물의 치료 후 사진은 추후 메일로 주시면 됩니다)</w:t>
            </w:r>
          </w:p>
        </w:tc>
      </w:tr>
      <w:tr>
        <w:trPr>
          <w:trHeight w:val="0"/>
        </w:trPr>
        <w:tc>
          <w:tcPr>
            <w:tcW w:w="9016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widowControl w:val="off"/>
              <w:spacing w:after="0" w:line="240"/>
            </w:pPr>
            <w:r>
              <w:rPr/>
              <w:t>1. 정면 얼굴, 몸 전체가 다 나온 사진, 상처가 있다면 상처부위 사진을 포함해주세요.</w:t>
            </w:r>
          </w:p>
          <w:p>
            <w:pPr>
              <w:pStyle w:val="0"/>
              <w:widowControl w:val="off"/>
              <w:spacing w:after="0" w:line="240"/>
            </w:pPr>
            <w:r>
              <w:rPr/>
              <w:t xml:space="preserve">2. 너무 흔들려서 식별이 되지 않는 사진은 불가능합니다. </w:t>
            </w:r>
            <w:r>
              <w:rPr>
                <w:b/>
                <w:color w:val="000000"/>
              </w:rPr>
              <w:t>이미지 파악이 가능한 사진을 보내주세요.</w:t>
            </w:r>
          </w:p>
          <w:p>
            <w:pPr>
              <w:pStyle w:val="0"/>
              <w:widowControl w:val="off"/>
              <w:spacing w:after="0" w:line="240"/>
            </w:pPr>
            <w:r>
              <w:rPr/>
              <w:t xml:space="preserve">4. 골절/수술/마취 시 방사선 촬영이 필수인 동물일 경우, </w:t>
            </w:r>
            <w:r>
              <w:rPr>
                <w:b/>
                <w:color w:val="000000"/>
              </w:rPr>
              <w:t>방사선 사진을 반드시 보내주세요.</w:t>
            </w:r>
          </w:p>
          <w:p>
            <w:pPr>
              <w:pStyle w:val="0"/>
              <w:widowControl w:val="off"/>
              <w:spacing w:after="0" w:line="240"/>
            </w:pPr>
            <w:r>
              <w:rPr/>
              <w:t>5. 위기동물 치료 후, 대상 동물이 안정적으로 지내고 있는 사진이 반드시 있어야 지원 가능함을 다시 한 번 알려드립니다.</w:t>
            </w:r>
          </w:p>
        </w:tc>
      </w:tr>
      <w:tr>
        <w:trPr>
          <w:trHeight w:val="0"/>
        </w:trPr>
        <w:tc>
          <w:tcPr>
            <w:tcW w:w="9016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d9d9d9"/>
            <w:vAlign w:val="top"/>
          </w:tcPr>
          <w:p>
            <w:pPr>
              <w:pStyle w:val="0"/>
              <w:widowControl w:val="off"/>
              <w:spacing w:after="0" w:line="240"/>
            </w:pPr>
            <w:r>
              <w:rPr>
                <w:b/>
                <w:color w:val="000000"/>
                <w:sz w:val="22"/>
              </w:rPr>
              <w:t>5. 구조사연 (상세히- 구조과정 및 치료과정, 앞으로의 진료 및 보호 계획 등)</w:t>
            </w:r>
          </w:p>
        </w:tc>
      </w:tr>
      <w:tr>
        <w:trPr>
          <w:trHeight w:val="12361"/>
        </w:trPr>
        <w:tc>
          <w:tcPr>
            <w:tcW w:w="9016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</w:tc>
      </w:tr>
    </w:tbl>
    <w:p>
      <w:pPr>
        <w:pStyle w:val="0"/>
        <w:widowControl w:val="off"/>
        <w:jc w:val="right"/>
      </w:pPr>
      <w:r>
        <w:rPr>
          <w:color w:val="000000"/>
          <w:sz w:val="24"/>
        </w:rPr>
        <w:t>(뒷장으로 이어집니다)</w:t>
      </w:r>
    </w:p>
    <w:tbl>
      <w:tblPr>
        <w:tblOverlap w:val="never"/>
        <w:tblW w:w="9016" w:type="dxa"/>
        <w:tblBorders>
          <w:top w:val="single" w:color="0a0000" w:sz="3"/>
          <w:left w:val="single" w:color="0a0000" w:sz="3"/>
          <w:bottom w:val="single" w:color="0a0000" w:sz="3"/>
          <w:right w:val="single" w:color="0a0000" w:sz="3"/>
        </w:tblBorders>
        <w:shd w:val="clear" w:color="000000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4"/>
        <w:gridCol w:w="2254"/>
        <w:gridCol w:w="2254"/>
        <w:gridCol w:w="2254"/>
      </w:tblGrid>
      <w:tr>
        <w:trPr>
          <w:trHeight w:val="0"/>
        </w:trPr>
        <w:tc>
          <w:tcPr>
            <w:tcW w:w="9016" w:type="dxa"/>
            <w:gridSpan w:val="4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d9d9d9"/>
            <w:vAlign w:val="top"/>
          </w:tcPr>
          <w:p>
            <w:pPr>
              <w:pStyle w:val="0"/>
              <w:widowControl w:val="off"/>
              <w:spacing w:after="0" w:line="240"/>
            </w:pPr>
            <w:r>
              <w:rPr>
                <w:b/>
                <w:color w:val="000000"/>
                <w:sz w:val="22"/>
              </w:rPr>
              <w:t>6. 구조동물 정보</w:t>
            </w:r>
          </w:p>
        </w:tc>
      </w:tr>
      <w:tr>
        <w:trPr>
          <w:trHeight w:val="0"/>
        </w:trPr>
        <w:tc>
          <w:tcPr>
            <w:tcW w:w="2254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d9d9d9"/>
            <w:vAlign w:val="top"/>
          </w:tcPr>
          <w:p>
            <w:pPr>
              <w:pStyle w:val="0"/>
              <w:widowControl w:val="off"/>
              <w:spacing w:after="0" w:line="240"/>
              <w:jc w:val="center"/>
            </w:pPr>
          </w:p>
          <w:p>
            <w:pPr>
              <w:pStyle w:val="0"/>
              <w:widowControl w:val="off"/>
              <w:spacing w:after="0" w:line="240"/>
              <w:jc w:val="center"/>
            </w:pPr>
            <w:r>
              <w:rPr>
                <w:b/>
                <w:color w:val="000000"/>
                <w:sz w:val="22"/>
              </w:rPr>
              <w:t>병원명</w:t>
            </w:r>
          </w:p>
          <w:p>
            <w:pPr>
              <w:pStyle w:val="0"/>
              <w:widowControl w:val="off"/>
              <w:spacing w:after="0" w:line="240"/>
              <w:jc w:val="center"/>
            </w:pPr>
          </w:p>
        </w:tc>
        <w:tc>
          <w:tcPr>
            <w:tcW w:w="2254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</w:tc>
        <w:tc>
          <w:tcPr>
            <w:tcW w:w="2254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d9d9d9"/>
            <w:vAlign w:val="top"/>
          </w:tcPr>
          <w:p>
            <w:pPr>
              <w:pStyle w:val="0"/>
              <w:widowControl w:val="off"/>
              <w:spacing w:after="0" w:line="240"/>
              <w:jc w:val="center"/>
            </w:pPr>
          </w:p>
          <w:p>
            <w:pPr>
              <w:pStyle w:val="0"/>
              <w:widowControl w:val="off"/>
              <w:spacing w:after="0" w:line="240"/>
              <w:jc w:val="center"/>
            </w:pPr>
            <w:r>
              <w:rPr>
                <w:b/>
                <w:color w:val="000000"/>
                <w:sz w:val="22"/>
              </w:rPr>
              <w:t>병원 소재지</w:t>
            </w:r>
          </w:p>
        </w:tc>
        <w:tc>
          <w:tcPr>
            <w:tcW w:w="2254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widowControl w:val="off"/>
              <w:spacing w:after="0" w:line="240"/>
            </w:pPr>
          </w:p>
        </w:tc>
      </w:tr>
      <w:tr>
        <w:trPr>
          <w:trHeight w:val="0"/>
        </w:trPr>
        <w:tc>
          <w:tcPr>
            <w:tcW w:w="2254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d9d9d9"/>
            <w:vAlign w:val="top"/>
          </w:tcPr>
          <w:p>
            <w:pPr>
              <w:pStyle w:val="0"/>
              <w:widowControl w:val="off"/>
              <w:spacing w:after="0" w:line="240"/>
              <w:jc w:val="center"/>
            </w:pPr>
          </w:p>
          <w:p>
            <w:pPr>
              <w:pStyle w:val="0"/>
              <w:widowControl w:val="off"/>
              <w:spacing w:after="0" w:line="240"/>
              <w:jc w:val="center"/>
            </w:pPr>
            <w:r>
              <w:rPr>
                <w:b/>
                <w:color w:val="000000"/>
                <w:sz w:val="22"/>
              </w:rPr>
              <w:t>담당자명</w:t>
            </w:r>
          </w:p>
          <w:p>
            <w:pPr>
              <w:pStyle w:val="0"/>
              <w:widowControl w:val="off"/>
              <w:spacing w:after="0" w:line="240"/>
              <w:jc w:val="center"/>
            </w:pPr>
          </w:p>
        </w:tc>
        <w:tc>
          <w:tcPr>
            <w:tcW w:w="2254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widowControl w:val="off"/>
              <w:spacing w:after="0" w:line="240"/>
            </w:pPr>
          </w:p>
        </w:tc>
        <w:tc>
          <w:tcPr>
            <w:tcW w:w="2254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d9d9d9"/>
            <w:vAlign w:val="top"/>
          </w:tcPr>
          <w:p>
            <w:pPr>
              <w:pStyle w:val="0"/>
              <w:widowControl w:val="off"/>
              <w:spacing w:after="0" w:line="240"/>
              <w:jc w:val="center"/>
            </w:pPr>
          </w:p>
          <w:p>
            <w:pPr>
              <w:pStyle w:val="0"/>
              <w:widowControl w:val="off"/>
              <w:spacing w:after="0" w:line="240"/>
              <w:jc w:val="center"/>
            </w:pPr>
            <w:r>
              <w:rPr>
                <w:b/>
                <w:color w:val="000000"/>
                <w:sz w:val="22"/>
              </w:rPr>
              <w:t>전화번호</w:t>
            </w:r>
          </w:p>
        </w:tc>
        <w:tc>
          <w:tcPr>
            <w:tcW w:w="2254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widowControl w:val="off"/>
              <w:spacing w:after="0" w:line="240"/>
            </w:pPr>
          </w:p>
        </w:tc>
      </w:tr>
      <w:tr>
        <w:trPr>
          <w:trHeight w:val="0"/>
        </w:trPr>
        <w:tc>
          <w:tcPr>
            <w:tcW w:w="2254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d9d9d9"/>
            <w:vAlign w:val="top"/>
          </w:tcPr>
          <w:p>
            <w:pPr>
              <w:pStyle w:val="0"/>
              <w:widowControl w:val="off"/>
              <w:spacing w:after="0" w:line="240"/>
              <w:jc w:val="center"/>
            </w:pPr>
          </w:p>
          <w:p>
            <w:pPr>
              <w:pStyle w:val="0"/>
              <w:widowControl w:val="off"/>
              <w:spacing w:after="0" w:line="240"/>
              <w:jc w:val="center"/>
            </w:pPr>
            <w:r>
              <w:rPr>
                <w:b/>
                <w:color w:val="000000"/>
                <w:sz w:val="22"/>
              </w:rPr>
              <w:t>대상동물</w:t>
            </w:r>
          </w:p>
          <w:p>
            <w:pPr>
              <w:pStyle w:val="0"/>
              <w:widowControl w:val="off"/>
              <w:spacing w:after="0" w:line="240"/>
              <w:jc w:val="center"/>
            </w:pPr>
          </w:p>
        </w:tc>
        <w:tc>
          <w:tcPr>
            <w:tcW w:w="6762" w:type="dxa"/>
            <w:gridSpan w:val="3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  <w:r>
              <w:rPr/>
              <w:t>개 (  마리)  / 고양이 (  마리) / 기타 (   마리)</w:t>
            </w:r>
          </w:p>
        </w:tc>
      </w:tr>
      <w:tr>
        <w:trPr>
          <w:trHeight w:val="0"/>
        </w:trPr>
        <w:tc>
          <w:tcPr>
            <w:tcW w:w="2254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d9d9d9"/>
            <w:vAlign w:val="top"/>
          </w:tcPr>
          <w:p>
            <w:pPr>
              <w:pStyle w:val="0"/>
              <w:widowControl w:val="off"/>
              <w:spacing w:after="0" w:line="240"/>
              <w:jc w:val="center"/>
            </w:pPr>
          </w:p>
          <w:p>
            <w:pPr>
              <w:pStyle w:val="0"/>
              <w:widowControl w:val="off"/>
              <w:spacing w:after="0" w:line="240"/>
              <w:jc w:val="center"/>
            </w:pPr>
            <w:r>
              <w:rPr>
                <w:b/>
                <w:color w:val="000000"/>
                <w:sz w:val="22"/>
              </w:rPr>
              <w:t>동물이름</w:t>
            </w:r>
          </w:p>
          <w:p>
            <w:pPr>
              <w:pStyle w:val="0"/>
              <w:widowControl w:val="off"/>
              <w:spacing w:after="0" w:line="240"/>
              <w:jc w:val="center"/>
            </w:pPr>
          </w:p>
        </w:tc>
        <w:tc>
          <w:tcPr>
            <w:tcW w:w="2254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widowControl w:val="off"/>
              <w:spacing w:after="0" w:line="240"/>
            </w:pPr>
          </w:p>
        </w:tc>
        <w:tc>
          <w:tcPr>
            <w:tcW w:w="2254" w:type="dxa"/>
            <w:vMerge w:val="restart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d9d9d9"/>
            <w:vAlign w:val="top"/>
          </w:tcPr>
          <w:p>
            <w:pPr>
              <w:pStyle w:val="0"/>
              <w:widowControl w:val="off"/>
              <w:spacing w:after="0" w:line="240"/>
              <w:jc w:val="center"/>
            </w:pPr>
          </w:p>
          <w:p>
            <w:pPr>
              <w:pStyle w:val="0"/>
              <w:widowControl w:val="off"/>
              <w:spacing w:after="0" w:line="240"/>
              <w:jc w:val="center"/>
            </w:pPr>
          </w:p>
          <w:p>
            <w:pPr>
              <w:pStyle w:val="0"/>
              <w:widowControl w:val="off"/>
              <w:spacing w:after="0" w:line="240"/>
              <w:jc w:val="center"/>
            </w:pPr>
            <w:r>
              <w:rPr>
                <w:b/>
                <w:color w:val="000000"/>
                <w:sz w:val="22"/>
              </w:rPr>
              <w:t>사진 첨부</w:t>
            </w:r>
          </w:p>
          <w:p>
            <w:pPr>
              <w:pStyle w:val="0"/>
              <w:widowControl w:val="off"/>
              <w:spacing w:after="0" w:line="240"/>
              <w:jc w:val="center"/>
            </w:pPr>
            <w:r>
              <w:rPr>
                <w:b/>
                <w:color w:val="000000"/>
              </w:rPr>
              <w:t>(식별이 가능한 사진으로, 환부 및 상태 확인이 가능한 사진)</w:t>
            </w:r>
          </w:p>
        </w:tc>
        <w:tc>
          <w:tcPr>
            <w:tcW w:w="2254" w:type="dxa"/>
            <w:vMerge w:val="restart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</w:tc>
      </w:tr>
      <w:tr>
        <w:trPr>
          <w:trHeight w:val="0"/>
        </w:trPr>
        <w:tc>
          <w:tcPr>
            <w:tcW w:w="2254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d9d9d9"/>
            <w:vAlign w:val="top"/>
          </w:tcPr>
          <w:p>
            <w:pPr>
              <w:pStyle w:val="0"/>
              <w:widowControl w:val="off"/>
              <w:spacing w:after="0" w:line="240"/>
              <w:jc w:val="center"/>
            </w:pPr>
          </w:p>
          <w:p>
            <w:pPr>
              <w:pStyle w:val="0"/>
              <w:widowControl w:val="off"/>
              <w:spacing w:after="0" w:line="240"/>
              <w:jc w:val="center"/>
            </w:pPr>
            <w:r>
              <w:rPr>
                <w:b/>
                <w:color w:val="000000"/>
                <w:sz w:val="22"/>
              </w:rPr>
              <w:t>구분</w:t>
            </w:r>
          </w:p>
          <w:p>
            <w:pPr>
              <w:pStyle w:val="0"/>
              <w:widowControl w:val="off"/>
              <w:spacing w:after="0" w:line="240"/>
              <w:jc w:val="center"/>
            </w:pPr>
          </w:p>
        </w:tc>
        <w:tc>
          <w:tcPr>
            <w:tcW w:w="2254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widowControl w:val="off"/>
              <w:spacing w:after="0" w:line="240"/>
            </w:pPr>
            <w:r>
              <w:rPr/>
              <w:t xml:space="preserve"> (개, 고양이 등)</w:t>
            </w:r>
          </w:p>
        </w:tc>
        <w:tc>
          <w:tcPr>
            <w:tcW w:w="2254" w:type="dxa"/>
            <w:vMerge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</w:tcPr>
          <w:p/>
        </w:tc>
        <w:tc>
          <w:tcPr>
            <w:tcW w:w="2254" w:type="dxa"/>
            <w:vMerge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</w:tcPr>
          <w:p/>
        </w:tc>
      </w:tr>
      <w:tr>
        <w:trPr>
          <w:trHeight w:val="0"/>
        </w:trPr>
        <w:tc>
          <w:tcPr>
            <w:tcW w:w="2254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d9d9d9"/>
            <w:vAlign w:val="top"/>
          </w:tcPr>
          <w:p>
            <w:pPr>
              <w:pStyle w:val="0"/>
              <w:widowControl w:val="off"/>
              <w:spacing w:after="0" w:line="240"/>
              <w:jc w:val="center"/>
            </w:pPr>
          </w:p>
          <w:p>
            <w:pPr>
              <w:pStyle w:val="0"/>
              <w:widowControl w:val="off"/>
              <w:spacing w:after="0" w:line="240"/>
              <w:jc w:val="center"/>
            </w:pPr>
            <w:r>
              <w:rPr>
                <w:b/>
                <w:color w:val="000000"/>
                <w:sz w:val="22"/>
              </w:rPr>
              <w:t>성별</w:t>
            </w:r>
          </w:p>
          <w:p>
            <w:pPr>
              <w:pStyle w:val="0"/>
              <w:widowControl w:val="off"/>
              <w:spacing w:after="0" w:line="240"/>
              <w:jc w:val="center"/>
            </w:pPr>
          </w:p>
        </w:tc>
        <w:tc>
          <w:tcPr>
            <w:tcW w:w="2254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widowControl w:val="off"/>
              <w:spacing w:after="0" w:line="240"/>
            </w:pPr>
          </w:p>
        </w:tc>
        <w:tc>
          <w:tcPr>
            <w:tcW w:w="2254" w:type="dxa"/>
            <w:vMerge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</w:tcPr>
          <w:p/>
        </w:tc>
        <w:tc>
          <w:tcPr>
            <w:tcW w:w="2254" w:type="dxa"/>
            <w:vMerge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</w:tcPr>
          <w:p/>
        </w:tc>
      </w:tr>
      <w:tr>
        <w:trPr>
          <w:trHeight w:val="0"/>
        </w:trPr>
        <w:tc>
          <w:tcPr>
            <w:tcW w:w="2254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d9d9d9"/>
            <w:vAlign w:val="top"/>
          </w:tcPr>
          <w:p>
            <w:pPr>
              <w:pStyle w:val="0"/>
              <w:widowControl w:val="off"/>
              <w:spacing w:after="0" w:line="240"/>
              <w:jc w:val="center"/>
            </w:pPr>
          </w:p>
          <w:p>
            <w:pPr>
              <w:pStyle w:val="0"/>
              <w:widowControl w:val="off"/>
              <w:spacing w:after="0" w:line="240"/>
              <w:jc w:val="center"/>
            </w:pPr>
          </w:p>
          <w:p>
            <w:pPr>
              <w:pStyle w:val="0"/>
              <w:widowControl w:val="off"/>
              <w:spacing w:after="0" w:line="240"/>
              <w:jc w:val="center"/>
            </w:pPr>
            <w:r>
              <w:rPr>
                <w:b/>
                <w:color w:val="000000"/>
                <w:sz w:val="22"/>
              </w:rPr>
              <w:t>나이</w:t>
            </w:r>
          </w:p>
        </w:tc>
        <w:tc>
          <w:tcPr>
            <w:tcW w:w="2254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widowControl w:val="off"/>
              <w:spacing w:after="0" w:line="240"/>
            </w:pPr>
          </w:p>
        </w:tc>
        <w:tc>
          <w:tcPr>
            <w:tcW w:w="2254" w:type="dxa"/>
            <w:vMerge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</w:tcPr>
          <w:p/>
        </w:tc>
        <w:tc>
          <w:tcPr>
            <w:tcW w:w="2254" w:type="dxa"/>
            <w:vMerge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</w:tcPr>
          <w:p/>
        </w:tc>
      </w:tr>
      <w:tr>
        <w:trPr>
          <w:trHeight w:val="0"/>
        </w:trPr>
        <w:tc>
          <w:tcPr>
            <w:tcW w:w="2254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d9d9d9"/>
            <w:vAlign w:val="top"/>
          </w:tcPr>
          <w:p>
            <w:pPr>
              <w:pStyle w:val="0"/>
              <w:widowControl w:val="off"/>
              <w:spacing w:after="0" w:line="240"/>
              <w:jc w:val="center"/>
            </w:pPr>
          </w:p>
          <w:p>
            <w:pPr>
              <w:pStyle w:val="0"/>
              <w:widowControl w:val="off"/>
              <w:spacing w:after="0" w:line="240"/>
              <w:jc w:val="center"/>
            </w:pPr>
          </w:p>
          <w:p>
            <w:pPr>
              <w:pStyle w:val="0"/>
              <w:widowControl w:val="off"/>
              <w:spacing w:after="0" w:line="240"/>
              <w:jc w:val="center"/>
            </w:pPr>
          </w:p>
          <w:p>
            <w:pPr>
              <w:pStyle w:val="0"/>
              <w:widowControl w:val="off"/>
              <w:spacing w:after="0" w:line="240"/>
              <w:jc w:val="center"/>
            </w:pPr>
          </w:p>
          <w:p>
            <w:pPr>
              <w:pStyle w:val="0"/>
              <w:widowControl w:val="off"/>
              <w:spacing w:after="0" w:line="240"/>
              <w:jc w:val="center"/>
            </w:pPr>
            <w:r>
              <w:rPr>
                <w:b/>
                <w:color w:val="000000"/>
                <w:sz w:val="22"/>
              </w:rPr>
              <w:t>치료</w:t>
            </w:r>
          </w:p>
          <w:p>
            <w:pPr>
              <w:pStyle w:val="0"/>
              <w:widowControl w:val="off"/>
              <w:spacing w:after="0" w:line="240"/>
              <w:jc w:val="center"/>
            </w:pPr>
            <w:r>
              <w:rPr>
                <w:b/>
                <w:color w:val="000000"/>
                <w:sz w:val="22"/>
              </w:rPr>
              <w:t>상황</w:t>
            </w:r>
          </w:p>
          <w:p>
            <w:pPr>
              <w:pStyle w:val="0"/>
              <w:widowControl w:val="off"/>
              <w:spacing w:after="0" w:line="240"/>
              <w:jc w:val="center"/>
            </w:pPr>
          </w:p>
          <w:p>
            <w:pPr>
              <w:pStyle w:val="0"/>
              <w:widowControl w:val="off"/>
              <w:spacing w:after="0" w:line="240"/>
              <w:jc w:val="center"/>
            </w:pPr>
          </w:p>
        </w:tc>
        <w:tc>
          <w:tcPr>
            <w:tcW w:w="6762" w:type="dxa"/>
            <w:gridSpan w:val="3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</w:tc>
      </w:tr>
    </w:tbl>
    <w:p>
      <w:pPr>
        <w:pStyle w:val="0"/>
        <w:widowControl w:val="off"/>
        <w:jc w:val="right"/>
      </w:pPr>
    </w:p>
    <w:p>
      <w:pPr>
        <w:pStyle w:val="0"/>
        <w:widowControl w:val="off"/>
        <w:jc w:val="right"/>
      </w:pPr>
      <w:r>
        <w:rPr>
          <w:color w:val="000000"/>
          <w:sz w:val="24"/>
        </w:rPr>
        <w:t>(뒷장으로 이어집니다)</w:t>
      </w:r>
    </w:p>
    <w:tbl>
      <w:tblPr>
        <w:tblOverlap w:val="never"/>
        <w:tblW w:w="9016" w:type="dxa"/>
        <w:tblBorders>
          <w:top w:val="single" w:color="0a0000" w:sz="3"/>
          <w:left w:val="single" w:color="0a0000" w:sz="3"/>
          <w:bottom w:val="single" w:color="0a0000" w:sz="3"/>
          <w:right w:val="single" w:color="0a0000" w:sz="3"/>
        </w:tblBorders>
        <w:shd w:val="clear" w:color="000000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>
        <w:trPr>
          <w:trHeight w:val="0"/>
        </w:trPr>
        <w:tc>
          <w:tcPr>
            <w:tcW w:w="9016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d9d9d9"/>
            <w:vAlign w:val="top"/>
          </w:tcPr>
          <w:p>
            <w:pPr>
              <w:pStyle w:val="0"/>
              <w:widowControl w:val="off"/>
              <w:spacing w:after="0" w:line="240"/>
            </w:pPr>
            <w:r>
              <w:rPr>
                <w:b/>
                <w:color w:val="000000"/>
                <w:sz w:val="22"/>
              </w:rPr>
              <w:t>7. 진단서 (동물의 질병 상태를 알 수 있는 소견서)</w:t>
            </w:r>
          </w:p>
        </w:tc>
      </w:tr>
    </w:tbl>
    <w:p>
      <w:pPr>
        <w:pStyle w:val="0"/>
        <w:widowControl w:val="off"/>
      </w:pPr>
    </w:p>
    <w:p>
      <w:pPr>
        <w:pStyle w:val="0"/>
        <w:widowControl w:val="off"/>
      </w:pPr>
    </w:p>
    <w:p>
      <w:pPr>
        <w:pStyle w:val="0"/>
        <w:widowControl w:val="off"/>
      </w:pPr>
    </w:p>
    <w:p>
      <w:pPr>
        <w:pStyle w:val="0"/>
        <w:widowControl w:val="off"/>
      </w:pPr>
    </w:p>
    <w:p>
      <w:pPr>
        <w:pStyle w:val="0"/>
        <w:widowControl w:val="off"/>
      </w:pPr>
    </w:p>
    <w:p>
      <w:pPr>
        <w:pStyle w:val="0"/>
        <w:widowControl w:val="off"/>
      </w:pPr>
    </w:p>
    <w:p>
      <w:pPr>
        <w:pStyle w:val="0"/>
        <w:widowControl w:val="off"/>
      </w:pPr>
    </w:p>
    <w:p>
      <w:pPr>
        <w:pStyle w:val="0"/>
        <w:widowControl w:val="off"/>
      </w:pPr>
    </w:p>
    <w:p>
      <w:pPr>
        <w:pStyle w:val="0"/>
        <w:widowControl w:val="off"/>
      </w:pPr>
    </w:p>
    <w:p>
      <w:pPr>
        <w:pStyle w:val="0"/>
        <w:widowControl w:val="off"/>
      </w:pPr>
    </w:p>
    <w:p>
      <w:pPr>
        <w:pStyle w:val="0"/>
        <w:widowControl w:val="off"/>
      </w:pPr>
    </w:p>
    <w:p>
      <w:pPr>
        <w:pStyle w:val="0"/>
        <w:widowControl w:val="off"/>
      </w:pPr>
    </w:p>
    <w:tbl>
      <w:tblPr>
        <w:tblOverlap w:val="never"/>
        <w:tblW w:w="9016" w:type="dxa"/>
        <w:tblBorders>
          <w:top w:val="single" w:color="0a0000" w:sz="3"/>
          <w:left w:val="single" w:color="0a0000" w:sz="3"/>
          <w:bottom w:val="single" w:color="0a0000" w:sz="3"/>
          <w:right w:val="single" w:color="0a0000" w:sz="3"/>
        </w:tblBorders>
        <w:shd w:val="clear" w:color="000000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>
        <w:trPr>
          <w:trHeight w:val="0"/>
        </w:trPr>
        <w:tc>
          <w:tcPr>
            <w:tcW w:w="9016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d9d9d9"/>
            <w:vAlign w:val="top"/>
          </w:tcPr>
          <w:p>
            <w:pPr>
              <w:pStyle w:val="0"/>
              <w:widowControl w:val="off"/>
              <w:spacing w:after="0" w:line="240"/>
            </w:pPr>
            <w:r>
              <w:rPr>
                <w:b/>
                <w:color w:val="000000"/>
                <w:sz w:val="22"/>
              </w:rPr>
              <w:t>8. 청구서 (혹은 치료에 대한 가 견적서)</w:t>
            </w:r>
          </w:p>
        </w:tc>
      </w:tr>
    </w:tbl>
    <w:p>
      <w:pPr>
        <w:pStyle w:val="0"/>
        <w:widowControl w:val="off"/>
      </w:pPr>
    </w:p>
    <w:p>
      <w:pPr>
        <w:pStyle w:val="0"/>
        <w:widowControl w:val="off"/>
      </w:pPr>
    </w:p>
    <w:p>
      <w:pPr>
        <w:pStyle w:val="0"/>
        <w:widowControl w:val="off"/>
      </w:pPr>
    </w:p>
    <w:p>
      <w:pPr>
        <w:pStyle w:val="0"/>
        <w:widowControl w:val="off"/>
      </w:pPr>
    </w:p>
    <w:p>
      <w:pPr>
        <w:pStyle w:val="0"/>
        <w:widowControl w:val="off"/>
      </w:pPr>
    </w:p>
    <w:p>
      <w:pPr>
        <w:pStyle w:val="0"/>
        <w:widowControl w:val="off"/>
      </w:pPr>
    </w:p>
    <w:p>
      <w:pPr>
        <w:pStyle w:val="0"/>
        <w:widowControl w:val="off"/>
      </w:pPr>
    </w:p>
    <w:p>
      <w:pPr>
        <w:pStyle w:val="0"/>
        <w:widowControl w:val="off"/>
      </w:pPr>
    </w:p>
    <w:p>
      <w:pPr>
        <w:pStyle w:val="0"/>
        <w:widowControl w:val="off"/>
      </w:pPr>
    </w:p>
    <w:p>
      <w:pPr>
        <w:pStyle w:val="0"/>
        <w:widowControl w:val="off"/>
      </w:pPr>
    </w:p>
    <w:p>
      <w:pPr>
        <w:pStyle w:val="0"/>
        <w:widowControl w:val="off"/>
      </w:pPr>
    </w:p>
    <w:p>
      <w:pPr>
        <w:pStyle w:val="0"/>
        <w:widowControl w:val="off"/>
      </w:pPr>
    </w:p>
    <w:tbl>
      <w:tblPr>
        <w:tblOverlap w:val="never"/>
        <w:tblW w:w="9016" w:type="dxa"/>
        <w:tblBorders>
          <w:top w:val="single" w:color="0a0000" w:sz="3"/>
          <w:left w:val="single" w:color="0a0000" w:sz="3"/>
          <w:bottom w:val="single" w:color="0a0000" w:sz="3"/>
          <w:right w:val="single" w:color="0a0000" w:sz="3"/>
        </w:tblBorders>
        <w:shd w:val="clear" w:color="000000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>
        <w:trPr>
          <w:trHeight w:val="0"/>
        </w:trPr>
        <w:tc>
          <w:tcPr>
            <w:tcW w:w="9016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d9d9d9"/>
            <w:vAlign w:val="top"/>
          </w:tcPr>
          <w:p>
            <w:pPr>
              <w:pStyle w:val="0"/>
              <w:widowControl w:val="off"/>
              <w:spacing w:after="0" w:line="240"/>
            </w:pPr>
            <w:r>
              <w:rPr>
                <w:b/>
                <w:color w:val="000000"/>
                <w:sz w:val="22"/>
              </w:rPr>
              <w:t>9. 현금영수증 (입금에 대한 증빙) 안내</w:t>
            </w:r>
          </w:p>
        </w:tc>
      </w:tr>
      <w:tr>
        <w:trPr>
          <w:trHeight w:val="0"/>
        </w:trPr>
        <w:tc>
          <w:tcPr>
            <w:tcW w:w="9016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  <w:r>
              <w:rPr/>
              <w:t xml:space="preserve">앞서 안내드렸듯, 해당 지원금은 </w:t>
            </w:r>
            <w:r>
              <w:rPr>
                <w:b/>
                <w:color w:val="000000"/>
              </w:rPr>
              <w:t>모두 개인이 아닌 병원으로 입금</w:t>
            </w:r>
            <w:bookmarkStart w:id="1" w:name="_GoBack"/>
            <w:bookmarkEnd w:id="1"/>
            <w:r>
              <w:rPr>
                <w:b/>
                <w:color w:val="000000"/>
              </w:rPr>
              <w:t>되는 것이므로</w:t>
            </w:r>
            <w:r>
              <w:rPr/>
              <w:t xml:space="preserve">, 입금 이후 병원에서는 카라의 사업자에 대한 </w:t>
            </w:r>
            <w:r>
              <w:rPr>
                <w:b/>
                <w:color w:val="000000"/>
              </w:rPr>
              <w:t>현금영수증을 반드시 증빙해주셔야 합니다</w:t>
            </w:r>
            <w:r>
              <w:rPr/>
              <w:t xml:space="preserve">. 해당 병원에서 입금 후 현금영수증 발부를 해주심에 동의하셔야 진행됩니다. </w:t>
            </w: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  <w:r>
              <w:rPr>
                <w:b/>
                <w:color w:val="000000"/>
              </w:rPr>
              <w:t>카라의 사업자 번호:</w:t>
            </w:r>
            <w:r>
              <w:rPr/>
              <w:t xml:space="preserve">  114-82-09801 (사)동물보호시민단체 카라</w:t>
            </w: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</w:pPr>
            <w:r>
              <w:rPr>
                <w:b/>
                <w:color w:val="000000"/>
              </w:rPr>
              <w:t xml:space="preserve">병원의 동의: </w:t>
            </w:r>
            <w:r>
              <w:rPr/>
              <w:t xml:space="preserve">입금 후 현금영수증 처리를 해주실 것을 부탁드립니다. </w:t>
            </w:r>
          </w:p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  <w:jc w:val="center"/>
            </w:pPr>
            <w:r>
              <w:rPr/>
              <w:t>동의하십니까? (예 / 아니오)</w:t>
            </w:r>
          </w:p>
          <w:p>
            <w:pPr>
              <w:pStyle w:val="0"/>
              <w:widowControl w:val="off"/>
              <w:spacing w:after="0" w:line="240"/>
            </w:pPr>
          </w:p>
        </w:tc>
      </w:tr>
    </w:tbl>
    <w:tbl>
      <w:tblPr>
        <w:tblOverlap w:val="never"/>
        <w:tblW w:w="9016" w:type="dxa"/>
        <w:tblBorders>
          <w:top w:val="single" w:color="0a0000" w:sz="3"/>
          <w:left w:val="single" w:color="0a0000" w:sz="3"/>
          <w:bottom w:val="single" w:color="0a0000" w:sz="3"/>
          <w:right w:val="single" w:color="0a0000" w:sz="3"/>
        </w:tblBorders>
        <w:shd w:val="clear" w:color="000000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>
        <w:trPr>
          <w:trHeight w:val="0"/>
        </w:trPr>
        <w:tc>
          <w:tcPr>
            <w:tcW w:w="9016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d9d9d9"/>
            <w:vAlign w:val="top"/>
          </w:tcPr>
          <w:p>
            <w:pPr>
              <w:pStyle w:val="0"/>
              <w:widowControl w:val="off"/>
              <w:spacing w:after="0" w:line="240"/>
            </w:pPr>
            <w:r>
              <w:rPr>
                <w:b/>
                <w:color w:val="000000"/>
                <w:sz w:val="22"/>
              </w:rPr>
              <w:t>10. 병원통장사본 (병원명이 있는 통장사본이 필요합니다)</w:t>
            </w:r>
          </w:p>
        </w:tc>
      </w:tr>
      <w:tr>
        <w:trPr>
          <w:trHeight w:val="0"/>
        </w:trPr>
        <w:tc>
          <w:tcPr>
            <w:tcW w:w="9016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  <w:jc w:val="center"/>
            </w:pPr>
          </w:p>
          <w:p>
            <w:pPr>
              <w:pStyle w:val="0"/>
              <w:widowControl w:val="off"/>
              <w:spacing w:after="0" w:line="240"/>
              <w:jc w:val="center"/>
            </w:pPr>
          </w:p>
          <w:p>
            <w:pPr>
              <w:pStyle w:val="0"/>
              <w:widowControl w:val="off"/>
              <w:spacing w:after="0" w:line="240"/>
              <w:jc w:val="center"/>
            </w:pPr>
          </w:p>
          <w:p>
            <w:pPr>
              <w:pStyle w:val="0"/>
              <w:widowControl w:val="off"/>
              <w:spacing w:after="0" w:line="240"/>
              <w:jc w:val="center"/>
            </w:pPr>
          </w:p>
          <w:p>
            <w:pPr>
              <w:pStyle w:val="0"/>
              <w:widowControl w:val="off"/>
              <w:spacing w:after="0" w:line="240"/>
              <w:jc w:val="center"/>
            </w:pPr>
          </w:p>
          <w:p>
            <w:pPr>
              <w:pStyle w:val="0"/>
              <w:widowControl w:val="off"/>
              <w:spacing w:after="0" w:line="240"/>
              <w:jc w:val="center"/>
            </w:pPr>
          </w:p>
          <w:p>
            <w:pPr>
              <w:pStyle w:val="0"/>
              <w:widowControl w:val="off"/>
              <w:spacing w:after="0" w:line="240"/>
              <w:jc w:val="center"/>
            </w:pPr>
          </w:p>
          <w:p>
            <w:pPr>
              <w:pStyle w:val="0"/>
              <w:widowControl w:val="off"/>
              <w:spacing w:after="0" w:line="240"/>
              <w:jc w:val="center"/>
            </w:pPr>
          </w:p>
          <w:p>
            <w:pPr>
              <w:pStyle w:val="0"/>
              <w:widowControl w:val="off"/>
              <w:spacing w:after="0" w:line="240"/>
              <w:jc w:val="center"/>
            </w:pPr>
          </w:p>
          <w:p>
            <w:pPr>
              <w:pStyle w:val="0"/>
              <w:widowControl w:val="off"/>
              <w:spacing w:after="0" w:line="240"/>
              <w:jc w:val="center"/>
            </w:pPr>
          </w:p>
          <w:p>
            <w:pPr>
              <w:pStyle w:val="0"/>
              <w:widowControl w:val="off"/>
              <w:spacing w:after="0" w:line="240"/>
              <w:jc w:val="center"/>
            </w:pPr>
          </w:p>
          <w:p>
            <w:pPr>
              <w:pStyle w:val="0"/>
              <w:widowControl w:val="off"/>
              <w:spacing w:after="0" w:line="240"/>
              <w:jc w:val="center"/>
            </w:pPr>
          </w:p>
          <w:p>
            <w:pPr>
              <w:pStyle w:val="0"/>
              <w:widowControl w:val="off"/>
              <w:spacing w:after="0" w:line="240"/>
            </w:pPr>
          </w:p>
        </w:tc>
      </w:tr>
    </w:tbl>
    <w:p>
      <w:pPr>
        <w:pStyle w:val="0"/>
        <w:widowControl w:val="off"/>
      </w:pPr>
    </w:p>
    <w:p>
      <w:pPr>
        <w:pStyle w:val="0"/>
        <w:widowControl w:val="off"/>
      </w:pPr>
    </w:p>
    <w:p>
      <w:pPr>
        <w:pStyle w:val="0"/>
        <w:widowControl w:val="off"/>
        <w:jc w:val="center"/>
      </w:pPr>
      <w:r>
        <w:rPr>
          <w:color w:val="000000"/>
          <w:sz w:val="22"/>
        </w:rPr>
        <w:t>위와 같이 위기동물지원을 신청합니다.</w:t>
      </w:r>
    </w:p>
    <w:p>
      <w:pPr>
        <w:pStyle w:val="0"/>
        <w:widowControl w:val="off"/>
        <w:jc w:val="center"/>
      </w:pPr>
    </w:p>
    <w:p>
      <w:pPr>
        <w:pStyle w:val="0"/>
        <w:widowControl w:val="off"/>
        <w:jc w:val="center"/>
      </w:pPr>
      <w:r>
        <w:rPr>
          <w:color w:val="000000"/>
          <w:sz w:val="22"/>
        </w:rPr>
        <w:t>2017년  월  일</w:t>
      </w:r>
    </w:p>
    <w:p>
      <w:pPr>
        <w:pStyle w:val="0"/>
        <w:widowControl w:val="off"/>
        <w:jc w:val="center"/>
      </w:pPr>
    </w:p>
    <w:p>
      <w:pPr>
        <w:pStyle w:val="0"/>
        <w:widowControl w:val="off"/>
        <w:jc w:val="center"/>
      </w:pPr>
      <w:r>
        <w:rPr>
          <w:color w:val="000000"/>
          <w:sz w:val="22"/>
        </w:rPr>
        <w:t>신청자 :</w:t>
      </w: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1906" w:h="16838"/>
      <w:pgMar w:top="1701" w:right="1440" w:bottom="1440" w:left="1440" w:header="851" w:footer="992" w:gutter="0"/>
      <w:cols w:space="0"/>
    </w:sectPr>
  </w:body>
</w:document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2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Normal"/>
    <w:uiPriority w:val="0"/>
    <w:pPr>
      <w:widowControl w:val="off"/>
      <w:autoSpaceDE w:val="off"/>
      <w:autoSpaceDN w:val="off"/>
      <w:snapToGrid/>
      <w:spacing w:before="0" w:after="160" w:line="256" w:lineRule="auto"/>
      <w:ind w:left="0" w:right="0" w:firstLine="0"/>
      <w:jc w:val="both"/>
      <w:textAlignment w:val="baseline"/>
      <w:wordWrap w:val="0"/>
    </w:pPr>
    <w:rPr>
      <w:rFonts w:ascii="맑은 고딕" w:eastAsia="맑은 고딕"/>
      <w:color w:val="000000"/>
      <w:kern w:val="1"/>
      <w:sz w:val="20"/>
    </w:rPr>
  </w:style>
  <w:style w:type="character" w:styleId="1">
    <w:name w:val="Default Paragraph Font"/>
    <w:uiPriority w:val="1"/>
    <w:rPr>
      <w:rFonts w:ascii="맑은 고딕" w:eastAsia="맑은 고딕"/>
      <w:color w:val="000000"/>
      <w:kern w:val="1"/>
      <w:sz w:val="20"/>
    </w:rPr>
  </w:style>
  <w:style w:type="paragraph" w:styleId="2">
    <w:name w:val="List Paragraph"/>
    <w:uiPriority w:val="2"/>
    <w:pPr>
      <w:widowControl w:val="off"/>
      <w:autoSpaceDE w:val="off"/>
      <w:autoSpaceDN w:val="off"/>
      <w:snapToGrid/>
      <w:spacing w:before="0" w:after="160" w:line="256" w:lineRule="auto"/>
      <w:ind w:left="800" w:right="0" w:firstLine="0"/>
      <w:jc w:val="both"/>
      <w:textAlignment w:val="baseline"/>
      <w:wordWrap w:val="0"/>
    </w:pPr>
    <w:rPr>
      <w:rFonts w:ascii="맑은 고딕" w:eastAsia="맑은 고딕"/>
      <w:color w:val="000000"/>
      <w:kern w:val="1"/>
      <w:sz w:val="20"/>
    </w:rPr>
  </w:style>
  <w:style w:type="paragraph" w:styleId="3">
    <w:name w:val="No List"/>
    <w:uiPriority w:val="3"/>
    <w:pPr>
      <w:widowControl w:val="off"/>
      <w:autoSpaceDE/>
      <w:autoSpaceDN/>
      <w:snapToGrid/>
      <w:spacing w:before="0" w:after="160" w:line="256" w:lineRule="auto"/>
      <w:ind w:left="0" w:right="0" w:firstLine="0"/>
      <w:jc w:val="both"/>
      <w:textAlignment w:val="baseline"/>
      <w:wordWrap w:val="1"/>
    </w:pPr>
    <w:rPr>
      <w:rFonts w:ascii="맑은 고딕" w:eastAsia="맑은 고딕"/>
      <w:color w:val="000000"/>
      <w:kern w:val="1"/>
      <w:sz w:val="20"/>
    </w:rPr>
  </w:style>
  <w:style w:type="paragraph" w:styleId="4">
    <w:name w:val="No Spacing"/>
    <w:uiPriority w:val="4"/>
    <w:pPr>
      <w:widowControl w:val="off"/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baseline"/>
      <w:wordWrap w:val="0"/>
    </w:pPr>
    <w:rPr>
      <w:rFonts w:ascii="맑은 고딕" w:eastAsia="맑은 고딕"/>
      <w:color w:val="000000"/>
      <w:kern w:val="1"/>
      <w:sz w:val="2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8.5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MINYOUNG KANG</dc:creator>
  <cp:lastModifiedBy>MINYOUNG KANG</cp:lastModifiedBy>
  <dcterms:created xsi:type="dcterms:W3CDTF">2017-02-16T01:01:00.000</dcterms:created>
  <dcterms:modified xsi:type="dcterms:W3CDTF">2017-02-16T01:01:00.000</dcterms:modified>
</cp:coreProperties>
</file>